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C4" w:rsidRPr="002F56E1" w:rsidRDefault="002F56E1" w:rsidP="002F56E1">
      <w:pPr>
        <w:shd w:val="clear" w:color="auto" w:fill="FFFFFF"/>
        <w:spacing w:before="450" w:after="450" w:line="420" w:lineRule="atLeast"/>
        <w:jc w:val="center"/>
        <w:outlineLvl w:val="2"/>
        <w:rPr>
          <w:rFonts w:ascii="Arial" w:eastAsia="Times New Roman" w:hAnsi="Arial" w:cs="Arial"/>
          <w:b/>
          <w:bCs/>
          <w:color w:val="C00000"/>
          <w:sz w:val="42"/>
          <w:szCs w:val="42"/>
          <w:lang w:eastAsia="tr-TR"/>
        </w:rPr>
      </w:pPr>
      <w:r>
        <w:rPr>
          <w:rFonts w:ascii="Arial" w:eastAsia="Times New Roman" w:hAnsi="Arial" w:cs="Arial"/>
          <w:b/>
          <w:bCs/>
          <w:color w:val="C00000"/>
          <w:sz w:val="42"/>
          <w:szCs w:val="42"/>
          <w:lang w:eastAsia="tr-TR"/>
        </w:rPr>
        <w:t>OKULUMUZUN</w:t>
      </w:r>
      <w:r w:rsidR="00A564C4" w:rsidRPr="00A564C4">
        <w:rPr>
          <w:rFonts w:ascii="Arial" w:eastAsia="Times New Roman" w:hAnsi="Arial" w:cs="Arial"/>
          <w:b/>
          <w:bCs/>
          <w:color w:val="C00000"/>
          <w:sz w:val="42"/>
          <w:szCs w:val="42"/>
          <w:lang w:eastAsia="tr-TR"/>
        </w:rPr>
        <w:t xml:space="preserve"> KISA TARİHÇESİ</w:t>
      </w:r>
    </w:p>
    <w:p w:rsidR="00A564C4" w:rsidRPr="00A564C4" w:rsidRDefault="00A564C4" w:rsidP="00A564C4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A564C4">
        <w:rPr>
          <w:rFonts w:ascii="Arial" w:eastAsia="Times New Roman" w:hAnsi="Arial" w:cs="Arial"/>
          <w:sz w:val="21"/>
          <w:szCs w:val="21"/>
          <w:lang w:eastAsia="tr-TR"/>
        </w:rPr>
        <w:t> </w:t>
      </w:r>
      <w:r w:rsidR="002D1AED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Okulumuz</w:t>
      </w:r>
      <w:r w:rsidR="002F56E1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,</w:t>
      </w:r>
      <w:r w:rsidR="002D1AED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2016</w:t>
      </w:r>
      <w:r w:rsidR="002D1AED" w:rsidRPr="00A564C4">
        <w:rPr>
          <w:rFonts w:ascii="Arial" w:eastAsia="Times New Roman" w:hAnsi="Arial" w:cs="Arial"/>
          <w:b/>
          <w:bCs/>
          <w:sz w:val="24"/>
          <w:szCs w:val="24"/>
          <w:lang w:eastAsia="tr-TR"/>
        </w:rPr>
        <w:t xml:space="preserve"> yılında betonarme olarak 3 katlı ve 14 derslikli inşa edilmiştir...</w:t>
      </w:r>
    </w:p>
    <w:p w:rsidR="00A564C4" w:rsidRPr="00D90BFF" w:rsidRDefault="002D5857" w:rsidP="00A564C4">
      <w:pPr>
        <w:pStyle w:val="AralkYok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A564C4" w:rsidRPr="00D90BFF">
        <w:rPr>
          <w:rFonts w:ascii="Times New Roman" w:hAnsi="Times New Roman" w:cs="Times New Roman"/>
          <w:sz w:val="28"/>
          <w:szCs w:val="24"/>
        </w:rPr>
        <w:t xml:space="preserve">Okulumuz, </w:t>
      </w:r>
      <w:r w:rsidR="00D90BFF">
        <w:rPr>
          <w:rFonts w:ascii="Times New Roman" w:hAnsi="Times New Roman" w:cs="Times New Roman"/>
          <w:sz w:val="28"/>
          <w:szCs w:val="24"/>
        </w:rPr>
        <w:t>2015–2016 Eğitim-Öğretim yılının ikinci döneminde</w:t>
      </w:r>
      <w:r w:rsidR="00A564C4" w:rsidRPr="00D90BFF">
        <w:rPr>
          <w:rFonts w:ascii="Times New Roman" w:hAnsi="Times New Roman" w:cs="Times New Roman"/>
          <w:sz w:val="28"/>
          <w:szCs w:val="24"/>
        </w:rPr>
        <w:t xml:space="preserve"> Boğazlıyan’da yeni yerinde </w:t>
      </w:r>
      <w:r w:rsidR="00D90BFF">
        <w:rPr>
          <w:rFonts w:ascii="Times New Roman" w:hAnsi="Times New Roman" w:cs="Times New Roman"/>
          <w:sz w:val="28"/>
          <w:szCs w:val="24"/>
        </w:rPr>
        <w:t>Boğazlıyan K</w:t>
      </w:r>
      <w:r w:rsidR="00A564C4" w:rsidRPr="00D90BFF">
        <w:rPr>
          <w:rFonts w:ascii="Times New Roman" w:hAnsi="Times New Roman" w:cs="Times New Roman"/>
          <w:sz w:val="28"/>
          <w:szCs w:val="24"/>
        </w:rPr>
        <w:t>ız İmam Hatip</w:t>
      </w:r>
      <w:r w:rsidR="00D90BFF">
        <w:rPr>
          <w:rFonts w:ascii="Times New Roman" w:hAnsi="Times New Roman" w:cs="Times New Roman"/>
          <w:sz w:val="28"/>
          <w:szCs w:val="24"/>
        </w:rPr>
        <w:t xml:space="preserve"> Lisesinden</w:t>
      </w:r>
      <w:r w:rsidR="00A564C4" w:rsidRPr="00D90BFF">
        <w:rPr>
          <w:rFonts w:ascii="Times New Roman" w:hAnsi="Times New Roman" w:cs="Times New Roman"/>
          <w:sz w:val="28"/>
          <w:szCs w:val="24"/>
        </w:rPr>
        <w:t xml:space="preserve"> ayrılarak</w:t>
      </w:r>
      <w:r w:rsidR="00D90BFF">
        <w:rPr>
          <w:rFonts w:ascii="Times New Roman" w:hAnsi="Times New Roman" w:cs="Times New Roman"/>
          <w:sz w:val="28"/>
          <w:szCs w:val="24"/>
        </w:rPr>
        <w:t>,</w:t>
      </w:r>
      <w:r w:rsidR="00A564C4" w:rsidRPr="00D90BFF">
        <w:rPr>
          <w:rFonts w:ascii="Times New Roman" w:hAnsi="Times New Roman" w:cs="Times New Roman"/>
          <w:sz w:val="28"/>
          <w:szCs w:val="24"/>
        </w:rPr>
        <w:t xml:space="preserve"> Zeynel Deniz Erkek Anadolu İmam Hatip Lisesi olarak eğitime ba</w:t>
      </w:r>
      <w:r w:rsidR="00D90BFF">
        <w:rPr>
          <w:rFonts w:ascii="Times New Roman" w:hAnsi="Times New Roman" w:cs="Times New Roman"/>
          <w:sz w:val="28"/>
          <w:szCs w:val="24"/>
        </w:rPr>
        <w:t>şlamıştır. Okulumuzda; iki şube 9.sınıf, iki şube 10.sınıf, bir şube 11.sınıf ve iki şube de 12.sınıf olmak üzere toplam 7 şubesi olup okul mevcudu 87’di</w:t>
      </w:r>
      <w:r w:rsidR="002D1AED">
        <w:rPr>
          <w:rFonts w:ascii="Times New Roman" w:hAnsi="Times New Roman" w:cs="Times New Roman"/>
          <w:sz w:val="28"/>
          <w:szCs w:val="24"/>
        </w:rPr>
        <w:t xml:space="preserve">r. Okulumuz; </w:t>
      </w:r>
      <w:bookmarkStart w:id="0" w:name="_GoBack"/>
      <w:bookmarkEnd w:id="0"/>
      <w:r w:rsidR="00A564C4" w:rsidRPr="00D90BFF">
        <w:rPr>
          <w:rFonts w:ascii="Times New Roman" w:hAnsi="Times New Roman" w:cs="Times New Roman"/>
          <w:sz w:val="28"/>
          <w:szCs w:val="24"/>
        </w:rPr>
        <w:t>konferans salonu, basketbol sahası, açık spor alanları, masa tenisi ve satranç oynama alanlarına</w:t>
      </w:r>
      <w:r w:rsidR="002D1AED">
        <w:rPr>
          <w:rFonts w:ascii="Times New Roman" w:hAnsi="Times New Roman" w:cs="Times New Roman"/>
          <w:sz w:val="28"/>
          <w:szCs w:val="24"/>
        </w:rPr>
        <w:t xml:space="preserve"> ve yakında hizmete girecek Z- Kütüphaneye </w:t>
      </w:r>
      <w:r w:rsidR="00A564C4" w:rsidRPr="00D90BFF">
        <w:rPr>
          <w:rFonts w:ascii="Times New Roman" w:hAnsi="Times New Roman" w:cs="Times New Roman"/>
          <w:sz w:val="28"/>
          <w:szCs w:val="24"/>
        </w:rPr>
        <w:t>sahiptir. Bütün sınıflarda akıllı sınıf teknolojisi kullanılmaktadır. Eğitim- öğretim için mükemmel bir alt yapıya sahip olan Boğazlıyan Zeynel Deniz Anadolu İmam Hatip Lisesi eğitim öğretim tarihimizdeki yerini almak için çalışmalarına devam etmektedir.</w:t>
      </w:r>
    </w:p>
    <w:p w:rsidR="00A564C4" w:rsidRPr="00D90BFF" w:rsidRDefault="00A564C4" w:rsidP="00A564C4">
      <w:pPr>
        <w:pStyle w:val="AralkYok"/>
        <w:rPr>
          <w:rFonts w:ascii="Times New Roman" w:hAnsi="Times New Roman" w:cs="Times New Roman"/>
          <w:b/>
          <w:sz w:val="28"/>
          <w:szCs w:val="24"/>
        </w:rPr>
      </w:pPr>
      <w:r w:rsidRPr="00D90BFF">
        <w:rPr>
          <w:rFonts w:ascii="Times New Roman" w:hAnsi="Times New Roman" w:cs="Times New Roman"/>
          <w:sz w:val="28"/>
          <w:szCs w:val="24"/>
        </w:rPr>
        <w:t>Okulumuz</w:t>
      </w:r>
      <w:r w:rsidR="002D1AED">
        <w:rPr>
          <w:rFonts w:ascii="Times New Roman" w:hAnsi="Times New Roman" w:cs="Times New Roman"/>
          <w:sz w:val="28"/>
          <w:szCs w:val="24"/>
        </w:rPr>
        <w:t>a</w:t>
      </w:r>
      <w:r w:rsidRPr="00D90BFF">
        <w:rPr>
          <w:rFonts w:ascii="Times New Roman" w:hAnsi="Times New Roman" w:cs="Times New Roman"/>
          <w:sz w:val="28"/>
          <w:szCs w:val="24"/>
        </w:rPr>
        <w:t xml:space="preserve">, </w:t>
      </w:r>
      <w:r w:rsidR="002D1AED">
        <w:rPr>
          <w:rFonts w:ascii="Times New Roman" w:hAnsi="Times New Roman" w:cs="Times New Roman"/>
          <w:sz w:val="28"/>
          <w:szCs w:val="24"/>
        </w:rPr>
        <w:t>LGS</w:t>
      </w:r>
      <w:r w:rsidRPr="00D90BFF">
        <w:rPr>
          <w:rFonts w:ascii="Times New Roman" w:hAnsi="Times New Roman" w:cs="Times New Roman"/>
          <w:sz w:val="28"/>
          <w:szCs w:val="24"/>
        </w:rPr>
        <w:t xml:space="preserve"> sınav sonuçlarına göre </w:t>
      </w:r>
      <w:r w:rsidR="002D1AED">
        <w:rPr>
          <w:rFonts w:ascii="Times New Roman" w:hAnsi="Times New Roman" w:cs="Times New Roman"/>
          <w:sz w:val="28"/>
          <w:szCs w:val="24"/>
        </w:rPr>
        <w:t xml:space="preserve">öğrenci </w:t>
      </w:r>
      <w:r w:rsidRPr="00D90BFF">
        <w:rPr>
          <w:rFonts w:ascii="Times New Roman" w:hAnsi="Times New Roman" w:cs="Times New Roman"/>
          <w:sz w:val="28"/>
          <w:szCs w:val="24"/>
        </w:rPr>
        <w:t>alınmakta olup aynı zamanda Ortaöğretim Kurumları Yönetmeliğinin ilgili maddelerine göre nakil işlemleri</w:t>
      </w:r>
    </w:p>
    <w:p w:rsidR="002D1AED" w:rsidRDefault="00A564C4" w:rsidP="00A564C4">
      <w:pPr>
        <w:rPr>
          <w:rFonts w:ascii="Times New Roman" w:hAnsi="Times New Roman" w:cs="Times New Roman"/>
          <w:sz w:val="24"/>
        </w:rPr>
      </w:pPr>
      <w:r w:rsidRPr="00D90BFF">
        <w:rPr>
          <w:rFonts w:ascii="Times New Roman" w:hAnsi="Times New Roman" w:cs="Times New Roman"/>
          <w:sz w:val="28"/>
          <w:szCs w:val="24"/>
        </w:rPr>
        <w:t>gerçekleştirilmektedir.</w:t>
      </w:r>
    </w:p>
    <w:p w:rsidR="002D5857" w:rsidRPr="00A564C4" w:rsidRDefault="002D5857" w:rsidP="002D585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A564C4">
        <w:rPr>
          <w:rFonts w:ascii="Times New Roman" w:eastAsia="Times New Roman" w:hAnsi="Times New Roman" w:cs="Times New Roman"/>
          <w:sz w:val="28"/>
          <w:szCs w:val="28"/>
          <w:lang w:eastAsia="tr-TR"/>
        </w:rPr>
        <w:t>Ayrıca okulumuz “Temiz Okul Sağlıklı Okul Projesinde” “BEYAZ BAYRAK” almıştır.</w:t>
      </w:r>
    </w:p>
    <w:p w:rsidR="00D0502B" w:rsidRPr="002D1AED" w:rsidRDefault="002D1AED" w:rsidP="002D1AED">
      <w:pPr>
        <w:tabs>
          <w:tab w:val="left" w:pos="141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F56E1" w:rsidRPr="00A564C4">
        <w:rPr>
          <w:rFonts w:ascii="Arial" w:eastAsia="Times New Roman" w:hAnsi="Arial" w:cs="Arial"/>
          <w:noProof/>
          <w:sz w:val="21"/>
          <w:szCs w:val="21"/>
          <w:lang w:eastAsia="tr-TR"/>
        </w:rPr>
        <w:drawing>
          <wp:inline distT="0" distB="0" distL="0" distR="0" wp14:anchorId="2D999811" wp14:editId="786B977E">
            <wp:extent cx="5715000" cy="3214687"/>
            <wp:effectExtent l="133350" t="76200" r="76200" b="138430"/>
            <wp:docPr id="2" name="Resim 2">
              <a:hlinkClick xmlns:a="http://schemas.openxmlformats.org/drawingml/2006/main" r:id="rId4" tooltip="&quot;OKULUN KISA TARİHÇESİ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UN KISA TARİHÇESİ">
                      <a:hlinkClick r:id="rId4" tooltip="&quot;OKULUN KISA TARİHÇESİ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1468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D0502B" w:rsidRPr="002D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97"/>
    <w:rsid w:val="002D1AED"/>
    <w:rsid w:val="002D5857"/>
    <w:rsid w:val="002F56E1"/>
    <w:rsid w:val="00325997"/>
    <w:rsid w:val="00A564C4"/>
    <w:rsid w:val="00D0502B"/>
    <w:rsid w:val="00D9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BC60"/>
  <w15:chartTrackingRefBased/>
  <w15:docId w15:val="{217E4C83-92A8-40FC-8B28-961A24A0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564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564C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5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564C4"/>
    <w:rPr>
      <w:b/>
      <w:bCs/>
    </w:rPr>
  </w:style>
  <w:style w:type="paragraph" w:styleId="AralkYok">
    <w:name w:val="No Spacing"/>
    <w:link w:val="AralkYokChar"/>
    <w:uiPriority w:val="1"/>
    <w:qFormat/>
    <w:rsid w:val="00A564C4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A564C4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881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91329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eminaliyasin.meb.k12.tr/meb_iys_dosyalar/34/10/728550/resimler/2017_10/k_31205141_IMG_1909.jp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10</cp:revision>
  <dcterms:created xsi:type="dcterms:W3CDTF">2020-05-12T10:11:00Z</dcterms:created>
  <dcterms:modified xsi:type="dcterms:W3CDTF">2020-05-12T11:46:00Z</dcterms:modified>
</cp:coreProperties>
</file>